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систем и системный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21F50D" w:rsidR="00A77598" w:rsidRPr="008A68F5" w:rsidRDefault="008A68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70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D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970DA">
              <w:rPr>
                <w:rFonts w:ascii="Times New Roman" w:hAnsi="Times New Roman" w:cs="Times New Roman"/>
                <w:sz w:val="20"/>
                <w:szCs w:val="20"/>
              </w:rPr>
              <w:t>Заграновская</w:t>
            </w:r>
            <w:proofErr w:type="spellEnd"/>
            <w:r w:rsidRPr="00A970DA">
              <w:rPr>
                <w:rFonts w:ascii="Times New Roman" w:hAnsi="Times New Roman" w:cs="Times New Roman"/>
                <w:sz w:val="20"/>
                <w:szCs w:val="20"/>
              </w:rPr>
              <w:t xml:space="preserve"> Анна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FBCE90" w:rsidR="004475DA" w:rsidRPr="008A68F5" w:rsidRDefault="008A68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EBBA24" w14:textId="77777777" w:rsidR="000E3D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30596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_Toc209430596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3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6850D543" w14:textId="77777777" w:rsidR="000E3D6A" w:rsidRDefault="00CD4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7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_Toc209430597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3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0012518C" w14:textId="77777777" w:rsidR="000E3D6A" w:rsidRDefault="00CD4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8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_Toc209430598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3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59CF120B" w14:textId="77777777" w:rsidR="000E3D6A" w:rsidRDefault="00CD4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9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_Toc209430599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4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77F413F3" w14:textId="77777777" w:rsidR="000E3D6A" w:rsidRDefault="00CD4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0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_Toc209430600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5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69AE4497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1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_Toc209430601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5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5D8A43AC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2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_Toc209430602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5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1C531021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3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_Toc209430603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5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399E7205" w14:textId="77777777" w:rsidR="000E3D6A" w:rsidRDefault="00CD4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4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_Toc209430604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6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0E88EDDB" w14:textId="77777777" w:rsidR="000E3D6A" w:rsidRDefault="00CD4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5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_Toc209430605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8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36199B56" w14:textId="77777777" w:rsidR="000E3D6A" w:rsidRDefault="00CD4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6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_Toc209430606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9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0F69159A" w14:textId="77777777" w:rsidR="000E3D6A" w:rsidRDefault="00CD4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7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_Toc209430607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10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4D6E62E0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8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_Toc209430608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10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1ED4127B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9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_Toc209430609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10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48D5A9C3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10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_Toc209430610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10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47DE76B4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11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_Toc209430611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10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3C7CC191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12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_Toc209430612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10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191A99EA" w14:textId="77777777" w:rsidR="000E3D6A" w:rsidRDefault="00CD4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13" w:history="1">
            <w:r w:rsidR="000E3D6A" w:rsidRPr="00564A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E3D6A">
              <w:rPr>
                <w:noProof/>
                <w:webHidden/>
              </w:rPr>
              <w:tab/>
            </w:r>
            <w:r w:rsidR="000E3D6A">
              <w:rPr>
                <w:noProof/>
                <w:webHidden/>
              </w:rPr>
              <w:fldChar w:fldCharType="begin"/>
            </w:r>
            <w:r w:rsidR="000E3D6A">
              <w:rPr>
                <w:noProof/>
                <w:webHidden/>
              </w:rPr>
              <w:instrText xml:space="preserve"> PAGEREF _Toc209430613 \h </w:instrText>
            </w:r>
            <w:r w:rsidR="000E3D6A">
              <w:rPr>
                <w:noProof/>
                <w:webHidden/>
              </w:rPr>
            </w:r>
            <w:r w:rsidR="000E3D6A">
              <w:rPr>
                <w:noProof/>
                <w:webHidden/>
              </w:rPr>
              <w:fldChar w:fldCharType="separate"/>
            </w:r>
            <w:r w:rsidR="000E3D6A">
              <w:rPr>
                <w:noProof/>
                <w:webHidden/>
              </w:rPr>
              <w:t>10</w:t>
            </w:r>
            <w:r w:rsidR="000E3D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30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Наделить студентов необходимыми теоретическими знаниями и прикладными методами для проведения анализа и проектирования автоматизированных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30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систем и системный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30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A970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70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70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70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70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70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970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970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70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7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7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7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70DA">
              <w:rPr>
                <w:rFonts w:ascii="Times New Roman" w:hAnsi="Times New Roman" w:cs="Times New Roman"/>
              </w:rPr>
              <w:t>- основные понятия и методы системного анализа</w:t>
            </w:r>
            <w:r w:rsidRPr="00A970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7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970DA">
              <w:rPr>
                <w:rFonts w:ascii="Times New Roman" w:hAnsi="Times New Roman" w:cs="Times New Roman"/>
              </w:rPr>
              <w:t>-с</w:t>
            </w:r>
            <w:proofErr w:type="gramEnd"/>
            <w:r w:rsidR="00FD518F" w:rsidRPr="00A970DA">
              <w:rPr>
                <w:rFonts w:ascii="Times New Roman" w:hAnsi="Times New Roman" w:cs="Times New Roman"/>
              </w:rPr>
              <w:t>труктурировать проблемы, формулировать постановку задач, аргументировать предлагаемые  решения</w:t>
            </w:r>
            <w:r w:rsidRPr="00A970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70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70DA">
              <w:rPr>
                <w:rFonts w:ascii="Times New Roman" w:hAnsi="Times New Roman" w:cs="Times New Roman"/>
              </w:rPr>
              <w:t xml:space="preserve">- навыками системного и критического мышления в </w:t>
            </w:r>
            <w:proofErr w:type="gramStart"/>
            <w:r w:rsidR="00FD518F" w:rsidRPr="00A970DA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A970DA">
              <w:rPr>
                <w:rFonts w:ascii="Times New Roman" w:hAnsi="Times New Roman" w:cs="Times New Roman"/>
              </w:rPr>
              <w:t xml:space="preserve"> построения системных моделей</w:t>
            </w:r>
            <w:r w:rsidRPr="00A970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70DA" w14:paraId="2266368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D0491" w14:textId="77777777" w:rsidR="00751095" w:rsidRPr="00A97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A970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70DA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51147" w14:textId="77777777" w:rsidR="00751095" w:rsidRPr="00A97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A970DA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A970DA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4D27E" w14:textId="77777777" w:rsidR="00751095" w:rsidRPr="00A97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70DA">
              <w:rPr>
                <w:rFonts w:ascii="Times New Roman" w:hAnsi="Times New Roman" w:cs="Times New Roman"/>
              </w:rPr>
              <w:t xml:space="preserve">- виды и особенности </w:t>
            </w:r>
            <w:proofErr w:type="spellStart"/>
            <w:r w:rsidR="00316402" w:rsidRPr="00A970DA">
              <w:rPr>
                <w:rFonts w:ascii="Times New Roman" w:hAnsi="Times New Roman" w:cs="Times New Roman"/>
              </w:rPr>
              <w:t>орг</w:t>
            </w:r>
            <w:proofErr w:type="gramStart"/>
            <w:r w:rsidR="00316402" w:rsidRPr="00A970DA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A970DA">
              <w:rPr>
                <w:rFonts w:ascii="Times New Roman" w:hAnsi="Times New Roman" w:cs="Times New Roman"/>
              </w:rPr>
              <w:t>труктур</w:t>
            </w:r>
            <w:proofErr w:type="spellEnd"/>
            <w:r w:rsidR="00316402" w:rsidRPr="00A970DA">
              <w:rPr>
                <w:rFonts w:ascii="Times New Roman" w:hAnsi="Times New Roman" w:cs="Times New Roman"/>
              </w:rPr>
              <w:t>; основы теорий управления персоналом</w:t>
            </w:r>
            <w:r w:rsidRPr="00A970DA">
              <w:rPr>
                <w:rFonts w:ascii="Times New Roman" w:hAnsi="Times New Roman" w:cs="Times New Roman"/>
              </w:rPr>
              <w:t xml:space="preserve"> </w:t>
            </w:r>
          </w:p>
          <w:p w14:paraId="5AFC15CC" w14:textId="77777777" w:rsidR="00751095" w:rsidRPr="00A97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970DA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A970DA">
              <w:rPr>
                <w:rFonts w:ascii="Times New Roman" w:hAnsi="Times New Roman" w:cs="Times New Roman"/>
              </w:rPr>
              <w:t>ыстраивать взаимоотношения в коллективе</w:t>
            </w:r>
            <w:r w:rsidRPr="00A970DA">
              <w:rPr>
                <w:rFonts w:ascii="Times New Roman" w:hAnsi="Times New Roman" w:cs="Times New Roman"/>
              </w:rPr>
              <w:t xml:space="preserve">. </w:t>
            </w:r>
          </w:p>
          <w:p w14:paraId="13DD0DC7" w14:textId="77777777" w:rsidR="00751095" w:rsidRPr="00A970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70DA">
              <w:rPr>
                <w:rFonts w:ascii="Times New Roman" w:hAnsi="Times New Roman" w:cs="Times New Roman"/>
              </w:rPr>
              <w:t xml:space="preserve">- навыком разработки </w:t>
            </w:r>
            <w:proofErr w:type="gramStart"/>
            <w:r w:rsidR="00FD518F" w:rsidRPr="00A970DA">
              <w:rPr>
                <w:rFonts w:ascii="Times New Roman" w:hAnsi="Times New Roman" w:cs="Times New Roman"/>
              </w:rPr>
              <w:t>базовых</w:t>
            </w:r>
            <w:proofErr w:type="gramEnd"/>
            <w:r w:rsidR="00FD518F" w:rsidRPr="00A970DA">
              <w:rPr>
                <w:rFonts w:ascii="Times New Roman" w:hAnsi="Times New Roman" w:cs="Times New Roman"/>
              </w:rPr>
              <w:t xml:space="preserve"> систем стимулирования труда</w:t>
            </w:r>
            <w:r w:rsidRPr="00A970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70DA" w14:paraId="5040885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AB77" w14:textId="77777777" w:rsidR="00751095" w:rsidRPr="00A97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A970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70DA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CC694" w14:textId="77777777" w:rsidR="00751095" w:rsidRPr="00A97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A970DA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A970DA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AE724" w14:textId="77777777" w:rsidR="00751095" w:rsidRPr="00A97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70DA">
              <w:rPr>
                <w:rFonts w:ascii="Times New Roman" w:hAnsi="Times New Roman" w:cs="Times New Roman"/>
              </w:rPr>
              <w:t>- системный подход в социологии</w:t>
            </w:r>
            <w:r w:rsidRPr="00A970DA">
              <w:rPr>
                <w:rFonts w:ascii="Times New Roman" w:hAnsi="Times New Roman" w:cs="Times New Roman"/>
              </w:rPr>
              <w:t xml:space="preserve"> </w:t>
            </w:r>
          </w:p>
          <w:p w14:paraId="331245F1" w14:textId="77777777" w:rsidR="00751095" w:rsidRPr="00A97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70DA">
              <w:rPr>
                <w:rFonts w:ascii="Times New Roman" w:hAnsi="Times New Roman" w:cs="Times New Roman"/>
              </w:rPr>
              <w:t xml:space="preserve">- взаимодействовать с сотрудниками в </w:t>
            </w:r>
            <w:proofErr w:type="gramStart"/>
            <w:r w:rsidR="00FD518F" w:rsidRPr="00A970DA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A970DA">
              <w:rPr>
                <w:rFonts w:ascii="Times New Roman" w:hAnsi="Times New Roman" w:cs="Times New Roman"/>
              </w:rPr>
              <w:t xml:space="preserve"> решения производственных задач</w:t>
            </w:r>
            <w:r w:rsidRPr="00A970DA">
              <w:rPr>
                <w:rFonts w:ascii="Times New Roman" w:hAnsi="Times New Roman" w:cs="Times New Roman"/>
              </w:rPr>
              <w:t xml:space="preserve">. </w:t>
            </w:r>
          </w:p>
          <w:p w14:paraId="5F11FDC0" w14:textId="77777777" w:rsidR="00751095" w:rsidRPr="00A970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70DA">
              <w:rPr>
                <w:rFonts w:ascii="Times New Roman" w:hAnsi="Times New Roman" w:cs="Times New Roman"/>
              </w:rPr>
              <w:t>- навыком построения конструктивных социокультурных моделей на основе системного подхода</w:t>
            </w:r>
            <w:r w:rsidRPr="00A970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70DA" w14:paraId="4A4FCE8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C3AEA" w14:textId="77777777" w:rsidR="00751095" w:rsidRPr="00A97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A970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70DA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D08C4" w14:textId="77777777" w:rsidR="00751095" w:rsidRPr="00A970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A970DA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A970DA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5EDF0" w14:textId="77777777" w:rsidR="00751095" w:rsidRPr="00A97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70DA">
              <w:rPr>
                <w:rFonts w:ascii="Times New Roman" w:hAnsi="Times New Roman" w:cs="Times New Roman"/>
              </w:rPr>
              <w:t>- основные этапы моделирования; требования рынка труда к профильным специалистам</w:t>
            </w:r>
            <w:r w:rsidRPr="00A970DA">
              <w:rPr>
                <w:rFonts w:ascii="Times New Roman" w:hAnsi="Times New Roman" w:cs="Times New Roman"/>
              </w:rPr>
              <w:t xml:space="preserve"> </w:t>
            </w:r>
          </w:p>
          <w:p w14:paraId="0E760CDF" w14:textId="77777777" w:rsidR="00751095" w:rsidRPr="00A970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70DA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FD518F" w:rsidRPr="00A970DA">
              <w:rPr>
                <w:rFonts w:ascii="Times New Roman" w:hAnsi="Times New Roman" w:cs="Times New Roman"/>
              </w:rPr>
              <w:t>ставить  и достигать</w:t>
            </w:r>
            <w:proofErr w:type="gramEnd"/>
            <w:r w:rsidR="00FD518F" w:rsidRPr="00A970DA">
              <w:rPr>
                <w:rFonts w:ascii="Times New Roman" w:hAnsi="Times New Roman" w:cs="Times New Roman"/>
              </w:rPr>
              <w:t xml:space="preserve"> цели личностного развития в профессиональной сфере, с учетом меняющихся потребностей рынка труда</w:t>
            </w:r>
            <w:r w:rsidRPr="00A970DA">
              <w:rPr>
                <w:rFonts w:ascii="Times New Roman" w:hAnsi="Times New Roman" w:cs="Times New Roman"/>
              </w:rPr>
              <w:t xml:space="preserve">. </w:t>
            </w:r>
          </w:p>
          <w:p w14:paraId="61D88414" w14:textId="77777777" w:rsidR="00751095" w:rsidRPr="00A970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70DA">
              <w:rPr>
                <w:rFonts w:ascii="Times New Roman" w:hAnsi="Times New Roman" w:cs="Times New Roman"/>
              </w:rPr>
              <w:t>- навыком построения базовых системных моделей с учетом условий, средств, личностных возможностей, временной перспективы развития деятельности и требований преподавателя</w:t>
            </w:r>
            <w:r w:rsidRPr="00A970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70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305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проекта автоматизированной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Бизнес-требования.</w:t>
            </w:r>
            <w:r w:rsidRPr="00352B6F">
              <w:rPr>
                <w:lang w:bidi="ru-RU"/>
              </w:rPr>
              <w:br/>
              <w:t>2. Визуализация процессов в нотации BPMN.</w:t>
            </w:r>
            <w:r w:rsidRPr="00352B6F">
              <w:rPr>
                <w:lang w:bidi="ru-RU"/>
              </w:rPr>
              <w:br/>
              <w:t>3. Решаемая проблема.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5712B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2F4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Техническое задание на создание автоматизированной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861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Описание предметной области.</w:t>
            </w:r>
            <w:r w:rsidRPr="00352B6F">
              <w:rPr>
                <w:lang w:bidi="ru-RU"/>
              </w:rPr>
              <w:br/>
              <w:t>2. Пользовательские требования.</w:t>
            </w:r>
            <w:r w:rsidRPr="00352B6F">
              <w:rPr>
                <w:lang w:bidi="ru-RU"/>
              </w:rPr>
              <w:br/>
              <w:t>3. Функциональные требования.</w:t>
            </w:r>
            <w:r w:rsidRPr="00352B6F">
              <w:rPr>
                <w:lang w:bidi="ru-RU"/>
              </w:rPr>
              <w:br/>
              <w:t>4. Нефункциональные требования.</w:t>
            </w:r>
            <w:r w:rsidRPr="00352B6F">
              <w:rPr>
                <w:lang w:bidi="ru-RU"/>
              </w:rPr>
              <w:br/>
              <w:t>5. Тест на проверку полноты требования.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448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09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DA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542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7CF9D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9198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Эскизный проект автоматизированной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98FC4" w14:textId="77777777" w:rsidR="004475DA" w:rsidRPr="00A970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A970DA">
              <w:rPr>
                <w:lang w:val="en-US" w:bidi="ru-RU"/>
              </w:rPr>
              <w:t>1. User journey.</w:t>
            </w:r>
            <w:r w:rsidRPr="00A970DA">
              <w:rPr>
                <w:lang w:val="en-US" w:bidi="ru-RU"/>
              </w:rPr>
              <w:br/>
              <w:t>2. UX design.</w:t>
            </w:r>
            <w:r w:rsidRPr="00A970DA">
              <w:rPr>
                <w:lang w:val="en-US" w:bidi="ru-RU"/>
              </w:rPr>
              <w:br/>
              <w:t>3. UI design.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D10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EE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738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F5D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44469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62F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Интеграция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8BB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Общее описание интеграции систем.</w:t>
            </w:r>
            <w:r w:rsidRPr="00352B6F">
              <w:rPr>
                <w:lang w:bidi="ru-RU"/>
              </w:rPr>
              <w:br/>
              <w:t>2. Сценарии интеграции.</w:t>
            </w:r>
            <w:r w:rsidRPr="00352B6F">
              <w:rPr>
                <w:lang w:bidi="ru-RU"/>
              </w:rPr>
              <w:br/>
              <w:t>3. Преобразование данных.</w:t>
            </w:r>
            <w:r w:rsidRPr="00352B6F">
              <w:rPr>
                <w:lang w:bidi="ru-RU"/>
              </w:rPr>
              <w:br/>
              <w:t>4. Технологии передачи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3EF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50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FA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14F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4306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306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70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, А. В.  Системный анализ</w:t>
            </w:r>
            <w:proofErr w:type="gram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, Ю. Н.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Эйсснер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, 2025. —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970DA" w:rsidRDefault="00CD4D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https://urait.ru/viewer/sistemnyy-analiz-567632</w:t>
              </w:r>
            </w:hyperlink>
          </w:p>
        </w:tc>
      </w:tr>
      <w:tr w:rsidR="00262CF0" w:rsidRPr="008A68F5" w14:paraId="0F8F12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7DDE80" w14:textId="77777777" w:rsidR="00262CF0" w:rsidRPr="00A970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, А. В.  Теория систем и системный анализ в экономике</w:t>
            </w:r>
            <w:proofErr w:type="gram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, Ю. Н.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Эйсснер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, 2025.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DADBE" w14:textId="77777777" w:rsidR="00262CF0" w:rsidRPr="007E6725" w:rsidRDefault="00CD4D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970DA">
                <w:rPr>
                  <w:color w:val="00008B"/>
                  <w:u w:val="single"/>
                  <w:lang w:val="en-US"/>
                </w:rPr>
                <w:t xml:space="preserve">https://urait.ru/viewer/teoriy ... nyy-analiz-v-ekonomike-563993 </w:t>
              </w:r>
            </w:hyperlink>
          </w:p>
        </w:tc>
      </w:tr>
      <w:tr w:rsidR="00262CF0" w:rsidRPr="007E6725" w14:paraId="1CBDE9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BE5B0E" w14:textId="77777777" w:rsidR="00262CF0" w:rsidRPr="00A970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, А. В. Системный анализ деятельности организации. Практикум</w:t>
            </w:r>
            <w:proofErr w:type="gram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. и доп. — Санкт-Петербург : Лань, 2022. — 200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B819AD" w14:textId="77777777" w:rsidR="00262CF0" w:rsidRPr="00A970DA" w:rsidRDefault="00CD4D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https://e.lanbook.com/book/213218 </w:t>
              </w:r>
            </w:hyperlink>
          </w:p>
        </w:tc>
      </w:tr>
      <w:tr w:rsidR="00262CF0" w:rsidRPr="008A68F5" w14:paraId="779EEC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E284C" w14:textId="77777777" w:rsidR="00262CF0" w:rsidRPr="00A970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Волкова, В. Н.  Теория систем и системный анализ</w:t>
            </w:r>
            <w:proofErr w:type="gram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Н. Волкова, А. А. Денисов. — 3-е изд. — Москва : Издательство </w:t>
            </w:r>
            <w:proofErr w:type="spellStart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70DA">
              <w:rPr>
                <w:rFonts w:ascii="Times New Roman" w:hAnsi="Times New Roman" w:cs="Times New Roman"/>
                <w:sz w:val="24"/>
                <w:szCs w:val="24"/>
              </w:rPr>
              <w:t>, 2025. — 562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CBD81" w14:textId="77777777" w:rsidR="00262CF0" w:rsidRPr="007E6725" w:rsidRDefault="00CD4D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970DA">
                <w:rPr>
                  <w:color w:val="00008B"/>
                  <w:u w:val="single"/>
                  <w:lang w:val="en-US"/>
                </w:rPr>
                <w:t>https://urait.ru/viewer/teoriy ... stem-i-sistemnyy-analiz-559633</w:t>
              </w:r>
            </w:hyperlink>
          </w:p>
        </w:tc>
      </w:tr>
    </w:tbl>
    <w:p w14:paraId="570D085B" w14:textId="77777777" w:rsidR="0091168E" w:rsidRPr="00A970D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306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2EB96E" w14:textId="77777777" w:rsidTr="007B550D">
        <w:tc>
          <w:tcPr>
            <w:tcW w:w="9345" w:type="dxa"/>
          </w:tcPr>
          <w:p w14:paraId="26D6A2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17EA47" w14:textId="77777777" w:rsidTr="007B550D">
        <w:tc>
          <w:tcPr>
            <w:tcW w:w="9345" w:type="dxa"/>
          </w:tcPr>
          <w:p w14:paraId="028C79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DE315D" w14:textId="77777777" w:rsidTr="007B550D">
        <w:tc>
          <w:tcPr>
            <w:tcW w:w="9345" w:type="dxa"/>
          </w:tcPr>
          <w:p w14:paraId="4A8380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1B1806" w14:textId="77777777" w:rsidTr="007B550D">
        <w:tc>
          <w:tcPr>
            <w:tcW w:w="9345" w:type="dxa"/>
          </w:tcPr>
          <w:p w14:paraId="34188E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B6AB66C" w14:textId="77777777" w:rsidTr="007B550D">
        <w:tc>
          <w:tcPr>
            <w:tcW w:w="9345" w:type="dxa"/>
          </w:tcPr>
          <w:p w14:paraId="037570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306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4D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30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70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70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70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70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70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70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7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70DA">
              <w:rPr>
                <w:sz w:val="22"/>
                <w:szCs w:val="22"/>
              </w:rPr>
              <w:t xml:space="preserve">Ауд. 2015 Лаборатория "Лабораторный </w:t>
            </w:r>
            <w:proofErr w:type="spellStart"/>
            <w:r w:rsidRPr="00A970DA">
              <w:rPr>
                <w:sz w:val="22"/>
                <w:szCs w:val="22"/>
              </w:rPr>
              <w:t>комплекс</w:t>
            </w:r>
            <w:proofErr w:type="gramStart"/>
            <w:r w:rsidRPr="00A970DA">
              <w:rPr>
                <w:sz w:val="22"/>
                <w:szCs w:val="22"/>
              </w:rPr>
              <w:t>"С</w:t>
            </w:r>
            <w:proofErr w:type="gramEnd"/>
            <w:r w:rsidRPr="00A970DA">
              <w:rPr>
                <w:sz w:val="22"/>
                <w:szCs w:val="22"/>
              </w:rPr>
              <w:t>пециализированная</w:t>
            </w:r>
            <w:proofErr w:type="spellEnd"/>
            <w:r w:rsidRPr="00A970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970DA">
              <w:rPr>
                <w:sz w:val="22"/>
                <w:szCs w:val="22"/>
              </w:rPr>
              <w:t xml:space="preserve">Учебная мебель на 66 посадочных мест, рабочее место преподавателя,  доска меловая </w:t>
            </w:r>
            <w:proofErr w:type="spellStart"/>
            <w:r w:rsidRPr="00A970DA">
              <w:rPr>
                <w:sz w:val="22"/>
                <w:szCs w:val="22"/>
              </w:rPr>
              <w:t>односекцционная</w:t>
            </w:r>
            <w:proofErr w:type="spellEnd"/>
            <w:r w:rsidRPr="00A970DA">
              <w:rPr>
                <w:sz w:val="22"/>
                <w:szCs w:val="22"/>
              </w:rPr>
              <w:t xml:space="preserve"> - 3 шт., длинный стол - 2 шт., кафедра - 1 шт., стул изо -  12 шт., жалюзи - 3 шт., Компьютер </w:t>
            </w:r>
            <w:r w:rsidRPr="00A970DA">
              <w:rPr>
                <w:sz w:val="22"/>
                <w:szCs w:val="22"/>
                <w:lang w:val="en-US"/>
              </w:rPr>
              <w:t>Intel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I</w:t>
            </w:r>
            <w:r w:rsidRPr="00A970DA">
              <w:rPr>
                <w:sz w:val="22"/>
                <w:szCs w:val="22"/>
              </w:rPr>
              <w:t>5-7400/16</w:t>
            </w:r>
            <w:r w:rsidRPr="00A970DA">
              <w:rPr>
                <w:sz w:val="22"/>
                <w:szCs w:val="22"/>
                <w:lang w:val="en-US"/>
              </w:rPr>
              <w:t>Gb</w:t>
            </w:r>
            <w:r w:rsidRPr="00A970DA">
              <w:rPr>
                <w:sz w:val="22"/>
                <w:szCs w:val="22"/>
              </w:rPr>
              <w:t>/1</w:t>
            </w:r>
            <w:r w:rsidRPr="00A970DA">
              <w:rPr>
                <w:sz w:val="22"/>
                <w:szCs w:val="22"/>
                <w:lang w:val="en-US"/>
              </w:rPr>
              <w:t>Tb</w:t>
            </w:r>
            <w:r w:rsidRPr="00A970DA">
              <w:rPr>
                <w:sz w:val="22"/>
                <w:szCs w:val="22"/>
              </w:rPr>
              <w:t xml:space="preserve">/ видеокарта </w:t>
            </w:r>
            <w:r w:rsidRPr="00A970DA">
              <w:rPr>
                <w:sz w:val="22"/>
                <w:szCs w:val="22"/>
                <w:lang w:val="en-US"/>
              </w:rPr>
              <w:t>NVIDIA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GeForce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GT</w:t>
            </w:r>
            <w:r w:rsidRPr="00A970DA">
              <w:rPr>
                <w:sz w:val="22"/>
                <w:szCs w:val="22"/>
              </w:rPr>
              <w:t xml:space="preserve"> 710/Монитор </w:t>
            </w:r>
            <w:r w:rsidRPr="00A970DA">
              <w:rPr>
                <w:sz w:val="22"/>
                <w:szCs w:val="22"/>
                <w:lang w:val="en-US"/>
              </w:rPr>
              <w:t>DELL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S</w:t>
            </w:r>
            <w:r w:rsidRPr="00A970DA">
              <w:rPr>
                <w:sz w:val="22"/>
                <w:szCs w:val="22"/>
              </w:rPr>
              <w:t>2218</w:t>
            </w:r>
            <w:r w:rsidRPr="00A970DA">
              <w:rPr>
                <w:sz w:val="22"/>
                <w:szCs w:val="22"/>
                <w:lang w:val="en-US"/>
              </w:rPr>
              <w:t>H</w:t>
            </w:r>
            <w:r w:rsidRPr="00A970DA">
              <w:rPr>
                <w:sz w:val="22"/>
                <w:szCs w:val="22"/>
              </w:rPr>
              <w:t xml:space="preserve"> - 20 шт., Беспроводная точка доступа/</w:t>
            </w:r>
            <w:r w:rsidRPr="00A970DA">
              <w:rPr>
                <w:sz w:val="22"/>
                <w:szCs w:val="22"/>
                <w:lang w:val="en-US"/>
              </w:rPr>
              <w:t>UNI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FI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AP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PRO</w:t>
            </w:r>
            <w:r w:rsidRPr="00A970DA">
              <w:rPr>
                <w:sz w:val="22"/>
                <w:szCs w:val="22"/>
              </w:rPr>
              <w:t>/</w:t>
            </w:r>
            <w:r w:rsidRPr="00A970DA">
              <w:rPr>
                <w:sz w:val="22"/>
                <w:szCs w:val="22"/>
                <w:lang w:val="en-US"/>
              </w:rPr>
              <w:t>Ubiquiti</w:t>
            </w:r>
            <w:r w:rsidRPr="00A970DA">
              <w:rPr>
                <w:sz w:val="22"/>
                <w:szCs w:val="22"/>
              </w:rPr>
              <w:t xml:space="preserve"> - 1 шт., Интерактивный проектор </w:t>
            </w:r>
            <w:r w:rsidRPr="00A970DA">
              <w:rPr>
                <w:sz w:val="22"/>
                <w:szCs w:val="22"/>
                <w:lang w:val="en-US"/>
              </w:rPr>
              <w:t>Epson</w:t>
            </w:r>
            <w:r w:rsidRPr="00A970DA">
              <w:rPr>
                <w:sz w:val="22"/>
                <w:szCs w:val="22"/>
              </w:rPr>
              <w:t>-</w:t>
            </w:r>
            <w:r w:rsidRPr="00A970DA">
              <w:rPr>
                <w:sz w:val="22"/>
                <w:szCs w:val="22"/>
                <w:lang w:val="en-US"/>
              </w:rPr>
              <w:t>EB</w:t>
            </w:r>
            <w:r w:rsidRPr="00A970DA">
              <w:rPr>
                <w:sz w:val="22"/>
                <w:szCs w:val="22"/>
              </w:rPr>
              <w:t>-455</w:t>
            </w:r>
            <w:r w:rsidRPr="00A970DA">
              <w:rPr>
                <w:sz w:val="22"/>
                <w:szCs w:val="22"/>
                <w:lang w:val="en-US"/>
              </w:rPr>
              <w:t>Wi</w:t>
            </w:r>
            <w:r w:rsidRPr="00A970DA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A970DA">
              <w:rPr>
                <w:sz w:val="22"/>
                <w:szCs w:val="22"/>
              </w:rPr>
              <w:t xml:space="preserve"> </w:t>
            </w:r>
            <w:proofErr w:type="gramStart"/>
            <w:r w:rsidRPr="00A970DA">
              <w:rPr>
                <w:sz w:val="22"/>
                <w:szCs w:val="22"/>
              </w:rPr>
              <w:t xml:space="preserve">электроприводом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Champion</w:t>
            </w:r>
            <w:r w:rsidRPr="00A970DA">
              <w:rPr>
                <w:sz w:val="22"/>
                <w:szCs w:val="22"/>
              </w:rPr>
              <w:t xml:space="preserve"> 244х183см </w:t>
            </w:r>
            <w:r w:rsidRPr="00A970DA">
              <w:rPr>
                <w:sz w:val="22"/>
                <w:szCs w:val="22"/>
                <w:lang w:val="en-US"/>
              </w:rPr>
              <w:t>SCM</w:t>
            </w:r>
            <w:r w:rsidRPr="00A970DA">
              <w:rPr>
                <w:sz w:val="22"/>
                <w:szCs w:val="22"/>
              </w:rPr>
              <w:t xml:space="preserve">-4304 - 1 шт., Коммутатор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Switch</w:t>
            </w:r>
            <w:r w:rsidRPr="00A970DA">
              <w:rPr>
                <w:sz w:val="22"/>
                <w:szCs w:val="22"/>
              </w:rPr>
              <w:t xml:space="preserve"> 2626 - 1 шт., Кронштейн потолочный </w:t>
            </w:r>
            <w:r w:rsidRPr="00A970DA">
              <w:rPr>
                <w:sz w:val="22"/>
                <w:szCs w:val="22"/>
                <w:lang w:val="en-US"/>
              </w:rPr>
              <w:t>PRB</w:t>
            </w:r>
            <w:r w:rsidRPr="00A970DA">
              <w:rPr>
                <w:sz w:val="22"/>
                <w:szCs w:val="22"/>
              </w:rPr>
              <w:t xml:space="preserve">-7 </w:t>
            </w:r>
            <w:r w:rsidRPr="00A970DA">
              <w:rPr>
                <w:sz w:val="22"/>
                <w:szCs w:val="22"/>
                <w:lang w:val="en-US"/>
              </w:rPr>
              <w:t>Screen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Media</w:t>
            </w:r>
            <w:r w:rsidRPr="00A970DA">
              <w:rPr>
                <w:sz w:val="22"/>
                <w:szCs w:val="22"/>
              </w:rPr>
              <w:t xml:space="preserve"> - 1 шт., Мультимедийный проектор </w:t>
            </w:r>
            <w:r w:rsidRPr="00A970DA">
              <w:rPr>
                <w:sz w:val="22"/>
                <w:szCs w:val="22"/>
                <w:lang w:val="en-US"/>
              </w:rPr>
              <w:t>NEC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ME</w:t>
            </w:r>
            <w:r w:rsidRPr="00A970DA">
              <w:rPr>
                <w:sz w:val="22"/>
                <w:szCs w:val="22"/>
              </w:rPr>
              <w:t>402</w:t>
            </w:r>
            <w:r w:rsidRPr="00A970DA">
              <w:rPr>
                <w:sz w:val="22"/>
                <w:szCs w:val="22"/>
                <w:lang w:val="en-US"/>
              </w:rPr>
              <w:t>X</w:t>
            </w:r>
            <w:r w:rsidRPr="00A970DA">
              <w:rPr>
                <w:sz w:val="22"/>
                <w:szCs w:val="22"/>
              </w:rPr>
              <w:t xml:space="preserve"> - 1 шт., Шкаф телекоммуникационный настенный ЦМО ШРН-Э-6.650 - 1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7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70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70DA" w14:paraId="1AD12CE2" w14:textId="77777777" w:rsidTr="008416EB">
        <w:tc>
          <w:tcPr>
            <w:tcW w:w="7797" w:type="dxa"/>
            <w:shd w:val="clear" w:color="auto" w:fill="auto"/>
          </w:tcPr>
          <w:p w14:paraId="57E51CBB" w14:textId="77777777" w:rsidR="002C735C" w:rsidRPr="00A97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70D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970DA">
              <w:rPr>
                <w:sz w:val="22"/>
                <w:szCs w:val="22"/>
              </w:rPr>
              <w:t>комплексом</w:t>
            </w:r>
            <w:proofErr w:type="gramStart"/>
            <w:r w:rsidRPr="00A970DA">
              <w:rPr>
                <w:sz w:val="22"/>
                <w:szCs w:val="22"/>
              </w:rPr>
              <w:t>.С</w:t>
            </w:r>
            <w:proofErr w:type="gramEnd"/>
            <w:r w:rsidRPr="00A970DA">
              <w:rPr>
                <w:sz w:val="22"/>
                <w:szCs w:val="22"/>
              </w:rPr>
              <w:t>пециализированная</w:t>
            </w:r>
            <w:proofErr w:type="spellEnd"/>
            <w:r w:rsidRPr="00A970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970D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x</w:t>
            </w:r>
            <w:r w:rsidRPr="00A970DA">
              <w:rPr>
                <w:sz w:val="22"/>
                <w:szCs w:val="22"/>
              </w:rPr>
              <w:t xml:space="preserve">2 </w:t>
            </w:r>
            <w:r w:rsidRPr="00A970DA">
              <w:rPr>
                <w:sz w:val="22"/>
                <w:szCs w:val="22"/>
                <w:lang w:val="en-US"/>
              </w:rPr>
              <w:t>g</w:t>
            </w:r>
            <w:r w:rsidRPr="00A970DA">
              <w:rPr>
                <w:sz w:val="22"/>
                <w:szCs w:val="22"/>
              </w:rPr>
              <w:t>3250 /8</w:t>
            </w:r>
            <w:r w:rsidRPr="00A970DA">
              <w:rPr>
                <w:sz w:val="22"/>
                <w:szCs w:val="22"/>
                <w:lang w:val="en-US"/>
              </w:rPr>
              <w:t>Gb</w:t>
            </w:r>
            <w:r w:rsidRPr="00A970DA">
              <w:rPr>
                <w:sz w:val="22"/>
                <w:szCs w:val="22"/>
              </w:rPr>
              <w:t>/500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970DA">
              <w:rPr>
                <w:sz w:val="22"/>
                <w:szCs w:val="22"/>
              </w:rPr>
              <w:t xml:space="preserve">/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970DA">
              <w:rPr>
                <w:sz w:val="22"/>
                <w:szCs w:val="22"/>
              </w:rPr>
              <w:t xml:space="preserve"> 21.5') - 1 шт., Компьютер </w:t>
            </w:r>
            <w:r w:rsidRPr="00A970DA">
              <w:rPr>
                <w:sz w:val="22"/>
                <w:szCs w:val="22"/>
                <w:lang w:val="en-US"/>
              </w:rPr>
              <w:t>Intel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X</w:t>
            </w:r>
            <w:r w:rsidRPr="00A970DA">
              <w:rPr>
                <w:sz w:val="22"/>
                <w:szCs w:val="22"/>
              </w:rPr>
              <w:t xml:space="preserve">2 </w:t>
            </w:r>
            <w:r w:rsidRPr="00A970DA">
              <w:rPr>
                <w:sz w:val="22"/>
                <w:szCs w:val="22"/>
                <w:lang w:val="en-US"/>
              </w:rPr>
              <w:t>G</w:t>
            </w:r>
            <w:r w:rsidRPr="00A970DA">
              <w:rPr>
                <w:sz w:val="22"/>
                <w:szCs w:val="22"/>
              </w:rPr>
              <w:t xml:space="preserve">3420/8 </w:t>
            </w:r>
            <w:r w:rsidRPr="00A970DA">
              <w:rPr>
                <w:sz w:val="22"/>
                <w:szCs w:val="22"/>
                <w:lang w:val="en-US"/>
              </w:rPr>
              <w:t>Gb</w:t>
            </w:r>
            <w:r w:rsidRPr="00A970DA">
              <w:rPr>
                <w:sz w:val="22"/>
                <w:szCs w:val="22"/>
              </w:rPr>
              <w:t xml:space="preserve">/500 </w:t>
            </w:r>
            <w:r w:rsidRPr="00A970DA">
              <w:rPr>
                <w:sz w:val="22"/>
                <w:szCs w:val="22"/>
                <w:lang w:val="en-US"/>
              </w:rPr>
              <w:t>HDD</w:t>
            </w:r>
            <w:r w:rsidRPr="00A970DA">
              <w:rPr>
                <w:sz w:val="22"/>
                <w:szCs w:val="22"/>
              </w:rPr>
              <w:t>/</w:t>
            </w:r>
            <w:r w:rsidRPr="00A970DA">
              <w:rPr>
                <w:sz w:val="22"/>
                <w:szCs w:val="22"/>
                <w:lang w:val="en-US"/>
              </w:rPr>
              <w:t>PHILIPS</w:t>
            </w:r>
            <w:r w:rsidRPr="00A970DA">
              <w:rPr>
                <w:sz w:val="22"/>
                <w:szCs w:val="22"/>
              </w:rPr>
              <w:t xml:space="preserve"> 200</w:t>
            </w:r>
            <w:r w:rsidRPr="00A970DA">
              <w:rPr>
                <w:sz w:val="22"/>
                <w:szCs w:val="22"/>
                <w:lang w:val="en-US"/>
              </w:rPr>
              <w:t>V</w:t>
            </w:r>
            <w:r w:rsidRPr="00A970DA">
              <w:rPr>
                <w:sz w:val="22"/>
                <w:szCs w:val="22"/>
              </w:rPr>
              <w:t xml:space="preserve">4- 23 шт., Ноутбук </w:t>
            </w:r>
            <w:r w:rsidRPr="00A970DA">
              <w:rPr>
                <w:sz w:val="22"/>
                <w:szCs w:val="22"/>
                <w:lang w:val="en-US"/>
              </w:rPr>
              <w:t>HP</w:t>
            </w:r>
            <w:r w:rsidRPr="00A970DA">
              <w:rPr>
                <w:sz w:val="22"/>
                <w:szCs w:val="22"/>
              </w:rPr>
              <w:t xml:space="preserve"> 250 </w:t>
            </w:r>
            <w:r w:rsidRPr="00A970DA">
              <w:rPr>
                <w:sz w:val="22"/>
                <w:szCs w:val="22"/>
                <w:lang w:val="en-US"/>
              </w:rPr>
              <w:t>G</w:t>
            </w:r>
            <w:r w:rsidRPr="00A970DA">
              <w:rPr>
                <w:sz w:val="22"/>
                <w:szCs w:val="22"/>
              </w:rPr>
              <w:t>6 1</w:t>
            </w:r>
            <w:r w:rsidRPr="00A970DA">
              <w:rPr>
                <w:sz w:val="22"/>
                <w:szCs w:val="22"/>
                <w:lang w:val="en-US"/>
              </w:rPr>
              <w:t>WY</w:t>
            </w:r>
            <w:r w:rsidRPr="00A970DA">
              <w:rPr>
                <w:sz w:val="22"/>
                <w:szCs w:val="22"/>
              </w:rPr>
              <w:t>58</w:t>
            </w:r>
            <w:r w:rsidRPr="00A970DA">
              <w:rPr>
                <w:sz w:val="22"/>
                <w:szCs w:val="22"/>
                <w:lang w:val="en-US"/>
              </w:rPr>
              <w:t>EA</w:t>
            </w:r>
            <w:r w:rsidRPr="00A970DA">
              <w:rPr>
                <w:sz w:val="22"/>
                <w:szCs w:val="22"/>
              </w:rPr>
              <w:t xml:space="preserve"> -2</w:t>
            </w:r>
            <w:proofErr w:type="gramEnd"/>
            <w:r w:rsidRPr="00A970DA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x</w:t>
            </w:r>
            <w:r w:rsidRPr="00A970D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8C276D" w14:textId="77777777" w:rsidR="002C735C" w:rsidRPr="00A97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70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70DA" w14:paraId="5FFD0481" w14:textId="77777777" w:rsidTr="008416EB">
        <w:tc>
          <w:tcPr>
            <w:tcW w:w="7797" w:type="dxa"/>
            <w:shd w:val="clear" w:color="auto" w:fill="auto"/>
          </w:tcPr>
          <w:p w14:paraId="65B39AFD" w14:textId="77777777" w:rsidR="002C735C" w:rsidRPr="00A97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70DA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70DA">
              <w:rPr>
                <w:sz w:val="22"/>
                <w:szCs w:val="22"/>
              </w:rPr>
              <w:t>комплексом</w:t>
            </w:r>
            <w:proofErr w:type="gramStart"/>
            <w:r w:rsidRPr="00A970DA">
              <w:rPr>
                <w:sz w:val="22"/>
                <w:szCs w:val="22"/>
              </w:rPr>
              <w:t>.С</w:t>
            </w:r>
            <w:proofErr w:type="gramEnd"/>
            <w:r w:rsidRPr="00A970DA">
              <w:rPr>
                <w:sz w:val="22"/>
                <w:szCs w:val="22"/>
              </w:rPr>
              <w:t>пециализированная</w:t>
            </w:r>
            <w:proofErr w:type="spellEnd"/>
            <w:r w:rsidRPr="00A970DA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A970DA">
              <w:rPr>
                <w:sz w:val="22"/>
                <w:szCs w:val="22"/>
              </w:rPr>
              <w:t>посадочных</w:t>
            </w:r>
            <w:proofErr w:type="gramEnd"/>
            <w:r w:rsidRPr="00A970DA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A970DA">
              <w:rPr>
                <w:sz w:val="22"/>
                <w:szCs w:val="22"/>
                <w:lang w:val="en-US"/>
              </w:rPr>
              <w:t>Intel</w:t>
            </w:r>
            <w:r w:rsidRPr="00A970DA">
              <w:rPr>
                <w:sz w:val="22"/>
                <w:szCs w:val="22"/>
              </w:rPr>
              <w:t xml:space="preserve">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70DA">
              <w:rPr>
                <w:sz w:val="22"/>
                <w:szCs w:val="22"/>
              </w:rPr>
              <w:t xml:space="preserve">3-2100 2.4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70DA">
              <w:rPr>
                <w:sz w:val="22"/>
                <w:szCs w:val="22"/>
              </w:rPr>
              <w:t>/500/4/</w:t>
            </w:r>
            <w:r w:rsidRPr="00A970DA">
              <w:rPr>
                <w:sz w:val="22"/>
                <w:szCs w:val="22"/>
                <w:lang w:val="en-US"/>
              </w:rPr>
              <w:t>Acer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V</w:t>
            </w:r>
            <w:r w:rsidRPr="00A970DA">
              <w:rPr>
                <w:sz w:val="22"/>
                <w:szCs w:val="22"/>
              </w:rPr>
              <w:t xml:space="preserve">193 19" - 1 шт., Акустическая система </w:t>
            </w:r>
            <w:r w:rsidRPr="00A970DA">
              <w:rPr>
                <w:sz w:val="22"/>
                <w:szCs w:val="22"/>
                <w:lang w:val="en-US"/>
              </w:rPr>
              <w:t>JBL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CONTROL</w:t>
            </w:r>
            <w:r w:rsidRPr="00A970DA">
              <w:rPr>
                <w:sz w:val="22"/>
                <w:szCs w:val="22"/>
              </w:rPr>
              <w:t xml:space="preserve"> 25 </w:t>
            </w:r>
            <w:r w:rsidRPr="00A970DA">
              <w:rPr>
                <w:sz w:val="22"/>
                <w:szCs w:val="22"/>
                <w:lang w:val="en-US"/>
              </w:rPr>
              <w:t>WH</w:t>
            </w:r>
            <w:r w:rsidRPr="00A970DA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A970DA">
              <w:rPr>
                <w:sz w:val="22"/>
                <w:szCs w:val="22"/>
                <w:lang w:val="en-US"/>
              </w:rPr>
              <w:t>DRAPER</w:t>
            </w:r>
            <w:r w:rsidRPr="00A970DA">
              <w:rPr>
                <w:sz w:val="22"/>
                <w:szCs w:val="22"/>
              </w:rPr>
              <w:t xml:space="preserve">  96</w:t>
            </w:r>
            <w:proofErr w:type="gramEnd"/>
            <w:r w:rsidRPr="00A970DA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A970DA">
              <w:rPr>
                <w:sz w:val="22"/>
                <w:szCs w:val="22"/>
                <w:lang w:val="en-US"/>
              </w:rPr>
              <w:t>Panasonic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PT</w:t>
            </w:r>
            <w:r w:rsidRPr="00A970DA">
              <w:rPr>
                <w:sz w:val="22"/>
                <w:szCs w:val="22"/>
              </w:rPr>
              <w:t>-</w:t>
            </w:r>
            <w:r w:rsidRPr="00A970DA">
              <w:rPr>
                <w:sz w:val="22"/>
                <w:szCs w:val="22"/>
                <w:lang w:val="en-US"/>
              </w:rPr>
              <w:t>VX</w:t>
            </w:r>
            <w:r w:rsidRPr="00A970DA">
              <w:rPr>
                <w:sz w:val="22"/>
                <w:szCs w:val="22"/>
              </w:rPr>
              <w:t>610</w:t>
            </w:r>
            <w:r w:rsidRPr="00A970DA">
              <w:rPr>
                <w:sz w:val="22"/>
                <w:szCs w:val="22"/>
                <w:lang w:val="en-US"/>
              </w:rPr>
              <w:t>E</w:t>
            </w:r>
            <w:r w:rsidRPr="00A970D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4DC14A" w14:textId="77777777" w:rsidR="002C735C" w:rsidRPr="00A97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70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70DA" w14:paraId="4EA77F46" w14:textId="77777777" w:rsidTr="008416EB">
        <w:tc>
          <w:tcPr>
            <w:tcW w:w="7797" w:type="dxa"/>
            <w:shd w:val="clear" w:color="auto" w:fill="auto"/>
          </w:tcPr>
          <w:p w14:paraId="08A2B3CA" w14:textId="77777777" w:rsidR="002C735C" w:rsidRPr="00A97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70D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970DA">
              <w:rPr>
                <w:sz w:val="22"/>
                <w:szCs w:val="22"/>
              </w:rPr>
              <w:t>комплексом</w:t>
            </w:r>
            <w:proofErr w:type="gramStart"/>
            <w:r w:rsidRPr="00A970DA">
              <w:rPr>
                <w:sz w:val="22"/>
                <w:szCs w:val="22"/>
              </w:rPr>
              <w:t>.С</w:t>
            </w:r>
            <w:proofErr w:type="gramEnd"/>
            <w:r w:rsidRPr="00A970DA">
              <w:rPr>
                <w:sz w:val="22"/>
                <w:szCs w:val="22"/>
              </w:rPr>
              <w:t>пециализированная</w:t>
            </w:r>
            <w:proofErr w:type="spellEnd"/>
            <w:r w:rsidRPr="00A970D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970DA">
              <w:rPr>
                <w:sz w:val="22"/>
                <w:szCs w:val="22"/>
              </w:rPr>
              <w:t>.К</w:t>
            </w:r>
            <w:proofErr w:type="gramEnd"/>
            <w:r w:rsidRPr="00A970DA">
              <w:rPr>
                <w:sz w:val="22"/>
                <w:szCs w:val="22"/>
              </w:rPr>
              <w:t xml:space="preserve">омпьютер </w:t>
            </w:r>
            <w:r w:rsidRPr="00A970DA">
              <w:rPr>
                <w:sz w:val="22"/>
                <w:szCs w:val="22"/>
                <w:lang w:val="en-US"/>
              </w:rPr>
              <w:t>Intel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I</w:t>
            </w:r>
            <w:r w:rsidRPr="00A970DA">
              <w:rPr>
                <w:sz w:val="22"/>
                <w:szCs w:val="22"/>
              </w:rPr>
              <w:t>5-7400/16</w:t>
            </w:r>
            <w:r w:rsidRPr="00A970DA">
              <w:rPr>
                <w:sz w:val="22"/>
                <w:szCs w:val="22"/>
                <w:lang w:val="en-US"/>
              </w:rPr>
              <w:t>Gb</w:t>
            </w:r>
            <w:r w:rsidRPr="00A970DA">
              <w:rPr>
                <w:sz w:val="22"/>
                <w:szCs w:val="22"/>
              </w:rPr>
              <w:t>/1</w:t>
            </w:r>
            <w:r w:rsidRPr="00A970DA">
              <w:rPr>
                <w:sz w:val="22"/>
                <w:szCs w:val="22"/>
                <w:lang w:val="en-US"/>
              </w:rPr>
              <w:t>Tb</w:t>
            </w:r>
            <w:r w:rsidRPr="00A970DA">
              <w:rPr>
                <w:sz w:val="22"/>
                <w:szCs w:val="22"/>
              </w:rPr>
              <w:t xml:space="preserve">/ видеокарта </w:t>
            </w:r>
            <w:r w:rsidRPr="00A970DA">
              <w:rPr>
                <w:sz w:val="22"/>
                <w:szCs w:val="22"/>
                <w:lang w:val="en-US"/>
              </w:rPr>
              <w:t>NVIDIA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GeForce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GT</w:t>
            </w:r>
            <w:r w:rsidRPr="00A970DA">
              <w:rPr>
                <w:sz w:val="22"/>
                <w:szCs w:val="22"/>
              </w:rPr>
              <w:t xml:space="preserve"> 710/Монитор </w:t>
            </w:r>
            <w:r w:rsidRPr="00A970DA">
              <w:rPr>
                <w:sz w:val="22"/>
                <w:szCs w:val="22"/>
                <w:lang w:val="en-US"/>
              </w:rPr>
              <w:t>DELL</w:t>
            </w:r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S</w:t>
            </w:r>
            <w:r w:rsidRPr="00A970DA">
              <w:rPr>
                <w:sz w:val="22"/>
                <w:szCs w:val="22"/>
              </w:rPr>
              <w:t>2218</w:t>
            </w:r>
            <w:r w:rsidRPr="00A970DA">
              <w:rPr>
                <w:sz w:val="22"/>
                <w:szCs w:val="22"/>
                <w:lang w:val="en-US"/>
              </w:rPr>
              <w:t>H</w:t>
            </w:r>
            <w:r w:rsidRPr="00A970D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Switch</w:t>
            </w:r>
            <w:r w:rsidRPr="00A970D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x</w:t>
            </w:r>
            <w:r w:rsidRPr="00A970D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970DA">
              <w:rPr>
                <w:sz w:val="22"/>
                <w:szCs w:val="22"/>
              </w:rPr>
              <w:t>подпружинен</w:t>
            </w:r>
            <w:proofErr w:type="gramStart"/>
            <w:r w:rsidRPr="00A970DA">
              <w:rPr>
                <w:sz w:val="22"/>
                <w:szCs w:val="22"/>
              </w:rPr>
              <w:t>.р</w:t>
            </w:r>
            <w:proofErr w:type="gramEnd"/>
            <w:r w:rsidRPr="00A970DA">
              <w:rPr>
                <w:sz w:val="22"/>
                <w:szCs w:val="22"/>
              </w:rPr>
              <w:t>учной</w:t>
            </w:r>
            <w:proofErr w:type="spellEnd"/>
            <w:r w:rsidRPr="00A970DA">
              <w:rPr>
                <w:sz w:val="22"/>
                <w:szCs w:val="22"/>
              </w:rPr>
              <w:t xml:space="preserve"> </w:t>
            </w:r>
            <w:r w:rsidRPr="00A970DA">
              <w:rPr>
                <w:sz w:val="22"/>
                <w:szCs w:val="22"/>
                <w:lang w:val="en-US"/>
              </w:rPr>
              <w:t>MW</w:t>
            </w:r>
            <w:r w:rsidRPr="00A970DA">
              <w:rPr>
                <w:sz w:val="22"/>
                <w:szCs w:val="22"/>
              </w:rPr>
              <w:t xml:space="preserve"> </w:t>
            </w:r>
            <w:proofErr w:type="spellStart"/>
            <w:r w:rsidRPr="00A970D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970DA">
              <w:rPr>
                <w:sz w:val="22"/>
                <w:szCs w:val="22"/>
              </w:rPr>
              <w:t xml:space="preserve"> 200х200см (</w:t>
            </w:r>
            <w:r w:rsidRPr="00A970DA">
              <w:rPr>
                <w:sz w:val="22"/>
                <w:szCs w:val="22"/>
                <w:lang w:val="en-US"/>
              </w:rPr>
              <w:t>S</w:t>
            </w:r>
            <w:r w:rsidRPr="00A970DA">
              <w:rPr>
                <w:sz w:val="22"/>
                <w:szCs w:val="22"/>
              </w:rPr>
              <w:t>/</w:t>
            </w:r>
            <w:r w:rsidRPr="00A970DA">
              <w:rPr>
                <w:sz w:val="22"/>
                <w:szCs w:val="22"/>
                <w:lang w:val="en-US"/>
              </w:rPr>
              <w:t>N</w:t>
            </w:r>
            <w:r w:rsidRPr="00A970D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D80793" w14:textId="77777777" w:rsidR="002C735C" w:rsidRPr="00A970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70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306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30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30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306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70DA" w14:paraId="394E8844" w14:textId="77777777" w:rsidTr="007835FD">
        <w:tc>
          <w:tcPr>
            <w:tcW w:w="562" w:type="dxa"/>
          </w:tcPr>
          <w:p w14:paraId="2EF41898" w14:textId="77777777" w:rsidR="00A970DA" w:rsidRPr="008A68F5" w:rsidRDefault="00A970DA" w:rsidP="007835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604546" w14:textId="77777777" w:rsidR="00A970DA" w:rsidRPr="00A970DA" w:rsidRDefault="00A970DA" w:rsidP="007835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70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306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70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70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4306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70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70DA" w14:paraId="5A1C9382" w14:textId="77777777" w:rsidTr="00801458">
        <w:tc>
          <w:tcPr>
            <w:tcW w:w="2336" w:type="dxa"/>
          </w:tcPr>
          <w:p w14:paraId="4C518DAB" w14:textId="77777777" w:rsidR="005D65A5" w:rsidRPr="00A970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0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70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0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70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0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70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0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70DA" w14:paraId="07658034" w14:textId="77777777" w:rsidTr="00801458">
        <w:tc>
          <w:tcPr>
            <w:tcW w:w="2336" w:type="dxa"/>
          </w:tcPr>
          <w:p w14:paraId="1553D698" w14:textId="78F29BFB" w:rsidR="005D65A5" w:rsidRPr="00A970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970DA" w14:paraId="477314A4" w14:textId="77777777" w:rsidTr="00801458">
        <w:tc>
          <w:tcPr>
            <w:tcW w:w="2336" w:type="dxa"/>
          </w:tcPr>
          <w:p w14:paraId="0ACA775A" w14:textId="77777777" w:rsidR="005D65A5" w:rsidRPr="00A970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515FC9" w14:textId="77777777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0D45C51" w14:textId="77777777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E64F0A" w14:textId="77777777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970DA" w14:paraId="06D2B9C7" w14:textId="77777777" w:rsidTr="00801458">
        <w:tc>
          <w:tcPr>
            <w:tcW w:w="2336" w:type="dxa"/>
          </w:tcPr>
          <w:p w14:paraId="24EBA189" w14:textId="77777777" w:rsidR="005D65A5" w:rsidRPr="00A970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A0C2F5" w14:textId="77777777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642810" w14:textId="77777777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61DFC8" w14:textId="77777777" w:rsidR="005D65A5" w:rsidRPr="00A970DA" w:rsidRDefault="007478E0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970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70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430611"/>
      <w:r w:rsidRPr="00A970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970D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70DA" w:rsidRPr="00A970DA" w14:paraId="26B26C98" w14:textId="77777777" w:rsidTr="007835FD">
        <w:tc>
          <w:tcPr>
            <w:tcW w:w="562" w:type="dxa"/>
          </w:tcPr>
          <w:p w14:paraId="4B4CFB5D" w14:textId="77777777" w:rsidR="00A970DA" w:rsidRPr="00A970DA" w:rsidRDefault="00A970DA" w:rsidP="007835F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53F387" w14:textId="77777777" w:rsidR="00A970DA" w:rsidRPr="00A970DA" w:rsidRDefault="00A970DA" w:rsidP="007835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70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CE5985" w14:textId="77777777" w:rsidR="00A970DA" w:rsidRPr="00A970DA" w:rsidRDefault="00A970D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70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430612"/>
      <w:r w:rsidRPr="00A970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970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970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70DA" w14:paraId="0267C479" w14:textId="77777777" w:rsidTr="00801458">
        <w:tc>
          <w:tcPr>
            <w:tcW w:w="2500" w:type="pct"/>
          </w:tcPr>
          <w:p w14:paraId="37F699C9" w14:textId="77777777" w:rsidR="00B8237E" w:rsidRPr="00A970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0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70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0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70DA" w14:paraId="3F240151" w14:textId="77777777" w:rsidTr="00801458">
        <w:tc>
          <w:tcPr>
            <w:tcW w:w="2500" w:type="pct"/>
          </w:tcPr>
          <w:p w14:paraId="61E91592" w14:textId="61A0874C" w:rsidR="00B8237E" w:rsidRPr="00A970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A970DA" w:rsidRDefault="005C548A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970DA" w14:paraId="5677B40E" w14:textId="77777777" w:rsidTr="00801458">
        <w:tc>
          <w:tcPr>
            <w:tcW w:w="2500" w:type="pct"/>
          </w:tcPr>
          <w:p w14:paraId="5D2DAAA8" w14:textId="77777777" w:rsidR="00B8237E" w:rsidRPr="00A970DA" w:rsidRDefault="00B8237E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F8E50B" w14:textId="77777777" w:rsidR="00B8237E" w:rsidRPr="00A970DA" w:rsidRDefault="005C548A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970DA" w14:paraId="5EDE587F" w14:textId="77777777" w:rsidTr="00801458">
        <w:tc>
          <w:tcPr>
            <w:tcW w:w="2500" w:type="pct"/>
          </w:tcPr>
          <w:p w14:paraId="49436DDA" w14:textId="77777777" w:rsidR="00B8237E" w:rsidRPr="00A970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DA2C32" w14:textId="77777777" w:rsidR="00B8237E" w:rsidRPr="00A970DA" w:rsidRDefault="005C548A" w:rsidP="00801458">
            <w:pPr>
              <w:rPr>
                <w:rFonts w:ascii="Times New Roman" w:hAnsi="Times New Roman" w:cs="Times New Roman"/>
              </w:rPr>
            </w:pPr>
            <w:r w:rsidRPr="00A970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970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4306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EE91D" w14:textId="77777777" w:rsidR="00CD4D92" w:rsidRDefault="00CD4D92" w:rsidP="00315CA6">
      <w:pPr>
        <w:spacing w:after="0" w:line="240" w:lineRule="auto"/>
      </w:pPr>
      <w:r>
        <w:separator/>
      </w:r>
    </w:p>
  </w:endnote>
  <w:endnote w:type="continuationSeparator" w:id="0">
    <w:p w14:paraId="2970D83B" w14:textId="77777777" w:rsidR="00CD4D92" w:rsidRDefault="00CD4D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8F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22702" w14:textId="77777777" w:rsidR="00CD4D92" w:rsidRDefault="00CD4D92" w:rsidP="00315CA6">
      <w:pPr>
        <w:spacing w:after="0" w:line="240" w:lineRule="auto"/>
      </w:pPr>
      <w:r>
        <w:separator/>
      </w:r>
    </w:p>
  </w:footnote>
  <w:footnote w:type="continuationSeparator" w:id="0">
    <w:p w14:paraId="4EC9EDDA" w14:textId="77777777" w:rsidR="00CD4D92" w:rsidRDefault="00CD4D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3D6A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46B4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68F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70D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D92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712B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0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0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teoriya-sistem-i-sistemnyy-analiz-v-ekonomike-563993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istemnyy-analiz-56763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teoriya-sistem-i-sistemnyy-analiz-5596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213218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0D51B9-C3A4-4387-8721-BE626D82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